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DF61A" w14:textId="77777777" w:rsidR="00E5555B" w:rsidRPr="00347718" w:rsidRDefault="00347718" w:rsidP="003477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0C4C6E" w:rsidRPr="000C4C6E">
        <w:rPr>
          <w:b/>
          <w:sz w:val="28"/>
          <w:szCs w:val="28"/>
          <w:u w:val="single"/>
        </w:rPr>
        <w:t>Bone Marking Terminology</w:t>
      </w:r>
    </w:p>
    <w:p w14:paraId="32771D49" w14:textId="77777777" w:rsidR="00E5555B" w:rsidRDefault="00E5555B" w:rsidP="00E5555B">
      <w:pPr>
        <w:jc w:val="center"/>
      </w:pPr>
    </w:p>
    <w:tbl>
      <w:tblPr>
        <w:tblStyle w:val="TableGrid"/>
        <w:tblW w:w="10893" w:type="dxa"/>
        <w:tblLook w:val="00BF" w:firstRow="1" w:lastRow="0" w:firstColumn="1" w:lastColumn="0" w:noHBand="0" w:noVBand="0"/>
      </w:tblPr>
      <w:tblGrid>
        <w:gridCol w:w="3631"/>
        <w:gridCol w:w="3631"/>
        <w:gridCol w:w="3631"/>
      </w:tblGrid>
      <w:tr w:rsidR="00347718" w:rsidRPr="00E5555B" w14:paraId="65FB964B" w14:textId="77777777" w:rsidTr="00347718">
        <w:trPr>
          <w:trHeight w:val="432"/>
        </w:trPr>
        <w:tc>
          <w:tcPr>
            <w:tcW w:w="3631" w:type="dxa"/>
            <w:vAlign w:val="center"/>
          </w:tcPr>
          <w:p w14:paraId="1EAB4B32" w14:textId="77777777" w:rsidR="00347718" w:rsidRPr="00E5555B" w:rsidRDefault="00347718" w:rsidP="00A10309">
            <w:pPr>
              <w:jc w:val="center"/>
              <w:rPr>
                <w:b/>
              </w:rPr>
            </w:pPr>
            <w:r w:rsidRPr="00E5555B">
              <w:rPr>
                <w:b/>
              </w:rPr>
              <w:t>General Description</w:t>
            </w:r>
          </w:p>
        </w:tc>
        <w:tc>
          <w:tcPr>
            <w:tcW w:w="3631" w:type="dxa"/>
            <w:vAlign w:val="center"/>
          </w:tcPr>
          <w:p w14:paraId="2C707031" w14:textId="77777777" w:rsidR="00347718" w:rsidRPr="00E5555B" w:rsidRDefault="00347718" w:rsidP="00A10309">
            <w:pPr>
              <w:jc w:val="center"/>
              <w:rPr>
                <w:b/>
              </w:rPr>
            </w:pPr>
            <w:r w:rsidRPr="00E5555B">
              <w:rPr>
                <w:b/>
              </w:rPr>
              <w:t>Anatomical Term</w:t>
            </w:r>
          </w:p>
        </w:tc>
        <w:tc>
          <w:tcPr>
            <w:tcW w:w="3631" w:type="dxa"/>
            <w:vAlign w:val="center"/>
          </w:tcPr>
          <w:p w14:paraId="708CD606" w14:textId="77777777" w:rsidR="00347718" w:rsidRPr="000C4C6E" w:rsidRDefault="00347718" w:rsidP="00A10309">
            <w:pPr>
              <w:jc w:val="center"/>
              <w:rPr>
                <w:b/>
              </w:rPr>
            </w:pPr>
            <w:r w:rsidRPr="000C4C6E">
              <w:rPr>
                <w:b/>
              </w:rPr>
              <w:t>Definition</w:t>
            </w:r>
          </w:p>
        </w:tc>
      </w:tr>
      <w:tr w:rsidR="00347718" w14:paraId="345CD748" w14:textId="77777777" w:rsidTr="00347718">
        <w:trPr>
          <w:trHeight w:val="1204"/>
        </w:trPr>
        <w:tc>
          <w:tcPr>
            <w:tcW w:w="3631" w:type="dxa"/>
            <w:vMerge w:val="restart"/>
            <w:vAlign w:val="center"/>
          </w:tcPr>
          <w:p w14:paraId="7FC1ADA8" w14:textId="77777777" w:rsidR="00347718" w:rsidRPr="00347718" w:rsidRDefault="00347718" w:rsidP="00A10309">
            <w:pPr>
              <w:jc w:val="center"/>
              <w:rPr>
                <w:b/>
              </w:rPr>
            </w:pPr>
            <w:r w:rsidRPr="00347718">
              <w:rPr>
                <w:b/>
              </w:rPr>
              <w:t>Generic Terms</w:t>
            </w:r>
          </w:p>
        </w:tc>
        <w:tc>
          <w:tcPr>
            <w:tcW w:w="3631" w:type="dxa"/>
            <w:vAlign w:val="center"/>
          </w:tcPr>
          <w:p w14:paraId="4430143F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03858570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</w:p>
        </w:tc>
      </w:tr>
      <w:tr w:rsidR="00347718" w14:paraId="5FB546CD" w14:textId="77777777" w:rsidTr="00347718">
        <w:trPr>
          <w:trHeight w:val="1336"/>
        </w:trPr>
        <w:tc>
          <w:tcPr>
            <w:tcW w:w="3631" w:type="dxa"/>
            <w:vMerge/>
            <w:vAlign w:val="center"/>
          </w:tcPr>
          <w:p w14:paraId="68BBA478" w14:textId="77777777" w:rsidR="00347718" w:rsidRPr="00347718" w:rsidRDefault="00347718" w:rsidP="00A10309">
            <w:pPr>
              <w:jc w:val="center"/>
              <w:rPr>
                <w:b/>
              </w:rPr>
            </w:pPr>
          </w:p>
        </w:tc>
        <w:tc>
          <w:tcPr>
            <w:tcW w:w="3631" w:type="dxa"/>
            <w:vAlign w:val="center"/>
          </w:tcPr>
          <w:p w14:paraId="01A17C18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2B2258CC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</w:p>
        </w:tc>
      </w:tr>
      <w:tr w:rsidR="00347718" w14:paraId="5D7FB69D" w14:textId="77777777" w:rsidTr="00347718">
        <w:trPr>
          <w:trHeight w:val="1355"/>
        </w:trPr>
        <w:tc>
          <w:tcPr>
            <w:tcW w:w="3631" w:type="dxa"/>
            <w:vMerge w:val="restart"/>
            <w:vAlign w:val="center"/>
          </w:tcPr>
          <w:p w14:paraId="486A10C2" w14:textId="77777777" w:rsidR="00347718" w:rsidRPr="00347718" w:rsidRDefault="00347718" w:rsidP="00A10309">
            <w:pPr>
              <w:jc w:val="center"/>
              <w:rPr>
                <w:b/>
              </w:rPr>
            </w:pPr>
            <w:r w:rsidRPr="00347718">
              <w:rPr>
                <w:b/>
              </w:rPr>
              <w:t>Processes formed where tendons or ligaments attach</w:t>
            </w:r>
          </w:p>
        </w:tc>
        <w:tc>
          <w:tcPr>
            <w:tcW w:w="3631" w:type="dxa"/>
            <w:vAlign w:val="center"/>
          </w:tcPr>
          <w:p w14:paraId="2811C263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4C5B169F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</w:p>
        </w:tc>
      </w:tr>
      <w:tr w:rsidR="00347718" w14:paraId="523608AA" w14:textId="77777777" w:rsidTr="00347718">
        <w:trPr>
          <w:trHeight w:val="1204"/>
        </w:trPr>
        <w:tc>
          <w:tcPr>
            <w:tcW w:w="3631" w:type="dxa"/>
            <w:vMerge/>
            <w:vAlign w:val="center"/>
          </w:tcPr>
          <w:p w14:paraId="078D919C" w14:textId="77777777" w:rsidR="00347718" w:rsidRPr="00347718" w:rsidRDefault="00347718" w:rsidP="00A10309">
            <w:pPr>
              <w:jc w:val="center"/>
              <w:rPr>
                <w:b/>
              </w:rPr>
            </w:pPr>
          </w:p>
        </w:tc>
        <w:tc>
          <w:tcPr>
            <w:tcW w:w="3631" w:type="dxa"/>
            <w:vAlign w:val="center"/>
          </w:tcPr>
          <w:p w14:paraId="5D17C8B7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747BF369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</w:p>
        </w:tc>
      </w:tr>
      <w:tr w:rsidR="00347718" w14:paraId="469FF4B4" w14:textId="77777777" w:rsidTr="00347718">
        <w:trPr>
          <w:trHeight w:val="1204"/>
        </w:trPr>
        <w:tc>
          <w:tcPr>
            <w:tcW w:w="3631" w:type="dxa"/>
            <w:vMerge/>
            <w:vAlign w:val="center"/>
          </w:tcPr>
          <w:p w14:paraId="7DF755F8" w14:textId="77777777" w:rsidR="00347718" w:rsidRPr="00347718" w:rsidRDefault="00347718" w:rsidP="00A10309">
            <w:pPr>
              <w:jc w:val="center"/>
              <w:rPr>
                <w:b/>
              </w:rPr>
            </w:pPr>
          </w:p>
        </w:tc>
        <w:tc>
          <w:tcPr>
            <w:tcW w:w="3631" w:type="dxa"/>
            <w:vAlign w:val="center"/>
          </w:tcPr>
          <w:p w14:paraId="14AA00BC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58EAE6AA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</w:p>
        </w:tc>
      </w:tr>
      <w:tr w:rsidR="00347718" w14:paraId="0E769E52" w14:textId="77777777" w:rsidTr="00347718">
        <w:trPr>
          <w:trHeight w:val="1336"/>
        </w:trPr>
        <w:tc>
          <w:tcPr>
            <w:tcW w:w="3631" w:type="dxa"/>
            <w:vMerge/>
            <w:vAlign w:val="center"/>
          </w:tcPr>
          <w:p w14:paraId="017B7B48" w14:textId="77777777" w:rsidR="00347718" w:rsidRPr="00347718" w:rsidRDefault="00347718" w:rsidP="00A10309">
            <w:pPr>
              <w:jc w:val="center"/>
              <w:rPr>
                <w:b/>
              </w:rPr>
            </w:pPr>
          </w:p>
        </w:tc>
        <w:tc>
          <w:tcPr>
            <w:tcW w:w="3631" w:type="dxa"/>
            <w:vAlign w:val="center"/>
          </w:tcPr>
          <w:p w14:paraId="79351D1E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05AB0F4D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</w:p>
        </w:tc>
      </w:tr>
      <w:tr w:rsidR="00347718" w14:paraId="6C7BC857" w14:textId="77777777" w:rsidTr="00347718">
        <w:trPr>
          <w:trHeight w:val="1215"/>
        </w:trPr>
        <w:tc>
          <w:tcPr>
            <w:tcW w:w="3631" w:type="dxa"/>
            <w:vMerge w:val="restart"/>
            <w:vAlign w:val="center"/>
          </w:tcPr>
          <w:p w14:paraId="77A45CBE" w14:textId="77777777" w:rsidR="00347718" w:rsidRDefault="00347718" w:rsidP="00A10309">
            <w:pPr>
              <w:jc w:val="center"/>
              <w:rPr>
                <w:b/>
              </w:rPr>
            </w:pPr>
            <w:r w:rsidRPr="00347718">
              <w:rPr>
                <w:b/>
              </w:rPr>
              <w:t xml:space="preserve">Processes formed for articulation with </w:t>
            </w:r>
          </w:p>
          <w:p w14:paraId="7786E4A0" w14:textId="77777777" w:rsidR="00347718" w:rsidRPr="00347718" w:rsidRDefault="00347718" w:rsidP="00A10309">
            <w:pPr>
              <w:jc w:val="center"/>
              <w:rPr>
                <w:b/>
              </w:rPr>
            </w:pPr>
            <w:proofErr w:type="gramStart"/>
            <w:r w:rsidRPr="00347718">
              <w:rPr>
                <w:b/>
              </w:rPr>
              <w:t>adjacent</w:t>
            </w:r>
            <w:proofErr w:type="gramEnd"/>
            <w:r w:rsidRPr="00347718">
              <w:rPr>
                <w:b/>
              </w:rPr>
              <w:t xml:space="preserve"> bones </w:t>
            </w:r>
          </w:p>
          <w:p w14:paraId="0CFDB4DB" w14:textId="77777777" w:rsidR="00347718" w:rsidRPr="00347718" w:rsidRDefault="00347718" w:rsidP="00A10309">
            <w:pPr>
              <w:jc w:val="center"/>
              <w:rPr>
                <w:b/>
              </w:rPr>
            </w:pPr>
            <w:r w:rsidRPr="00347718">
              <w:rPr>
                <w:b/>
              </w:rPr>
              <w:t>(</w:t>
            </w:r>
            <w:proofErr w:type="gramStart"/>
            <w:r w:rsidRPr="00347718">
              <w:rPr>
                <w:b/>
              </w:rPr>
              <w:t>help</w:t>
            </w:r>
            <w:proofErr w:type="gramEnd"/>
            <w:r w:rsidRPr="00347718">
              <w:rPr>
                <w:b/>
              </w:rPr>
              <w:t xml:space="preserve"> form joints)</w:t>
            </w:r>
          </w:p>
        </w:tc>
        <w:tc>
          <w:tcPr>
            <w:tcW w:w="3631" w:type="dxa"/>
            <w:vAlign w:val="center"/>
          </w:tcPr>
          <w:p w14:paraId="7C0FEA3B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0999CDE0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</w:p>
        </w:tc>
      </w:tr>
      <w:tr w:rsidR="00347718" w14:paraId="0F7F9F1E" w14:textId="77777777" w:rsidTr="00347718">
        <w:trPr>
          <w:trHeight w:val="1204"/>
        </w:trPr>
        <w:tc>
          <w:tcPr>
            <w:tcW w:w="3631" w:type="dxa"/>
            <w:vMerge/>
            <w:vAlign w:val="center"/>
          </w:tcPr>
          <w:p w14:paraId="63C193C2" w14:textId="77777777" w:rsidR="00347718" w:rsidRPr="00347718" w:rsidRDefault="00347718" w:rsidP="00A10309">
            <w:pPr>
              <w:jc w:val="center"/>
              <w:rPr>
                <w:b/>
              </w:rPr>
            </w:pPr>
          </w:p>
        </w:tc>
        <w:tc>
          <w:tcPr>
            <w:tcW w:w="3631" w:type="dxa"/>
            <w:vAlign w:val="center"/>
          </w:tcPr>
          <w:p w14:paraId="144E77E2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2159DCFD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</w:p>
        </w:tc>
      </w:tr>
      <w:tr w:rsidR="00347718" w14:paraId="3FCE4688" w14:textId="77777777" w:rsidTr="00347718">
        <w:trPr>
          <w:trHeight w:val="1215"/>
        </w:trPr>
        <w:tc>
          <w:tcPr>
            <w:tcW w:w="3631" w:type="dxa"/>
            <w:vAlign w:val="center"/>
          </w:tcPr>
          <w:p w14:paraId="2E080722" w14:textId="77777777" w:rsidR="00347718" w:rsidRPr="00347718" w:rsidRDefault="00347718" w:rsidP="00A10309">
            <w:pPr>
              <w:jc w:val="center"/>
              <w:rPr>
                <w:b/>
              </w:rPr>
            </w:pPr>
            <w:r w:rsidRPr="00347718">
              <w:rPr>
                <w:b/>
              </w:rPr>
              <w:t>Depressions</w:t>
            </w:r>
          </w:p>
        </w:tc>
        <w:tc>
          <w:tcPr>
            <w:tcW w:w="3631" w:type="dxa"/>
            <w:vAlign w:val="center"/>
          </w:tcPr>
          <w:p w14:paraId="050676E7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640C1D56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</w:p>
        </w:tc>
      </w:tr>
      <w:tr w:rsidR="00347718" w14:paraId="22D3050F" w14:textId="77777777" w:rsidTr="00347718">
        <w:trPr>
          <w:trHeight w:val="1355"/>
        </w:trPr>
        <w:tc>
          <w:tcPr>
            <w:tcW w:w="3631" w:type="dxa"/>
            <w:vAlign w:val="center"/>
          </w:tcPr>
          <w:p w14:paraId="6774A486" w14:textId="77777777" w:rsidR="00347718" w:rsidRPr="00347718" w:rsidRDefault="00347718" w:rsidP="00A10309">
            <w:pPr>
              <w:jc w:val="center"/>
              <w:rPr>
                <w:b/>
              </w:rPr>
            </w:pPr>
            <w:r w:rsidRPr="00347718">
              <w:rPr>
                <w:b/>
              </w:rPr>
              <w:t>Openings</w:t>
            </w:r>
          </w:p>
        </w:tc>
        <w:tc>
          <w:tcPr>
            <w:tcW w:w="3631" w:type="dxa"/>
            <w:vAlign w:val="center"/>
          </w:tcPr>
          <w:p w14:paraId="00D88FB6" w14:textId="77777777" w:rsidR="00347718" w:rsidRDefault="00347718" w:rsidP="00347718">
            <w:pPr>
              <w:jc w:val="center"/>
            </w:pPr>
          </w:p>
        </w:tc>
        <w:tc>
          <w:tcPr>
            <w:tcW w:w="3631" w:type="dxa"/>
            <w:vAlign w:val="center"/>
          </w:tcPr>
          <w:p w14:paraId="0F0DE33B" w14:textId="77777777" w:rsidR="00347718" w:rsidRPr="000C4C6E" w:rsidRDefault="00347718" w:rsidP="00347718">
            <w:pPr>
              <w:jc w:val="center"/>
            </w:pPr>
          </w:p>
        </w:tc>
      </w:tr>
    </w:tbl>
    <w:p w14:paraId="1475DF64" w14:textId="77777777" w:rsidR="00347718" w:rsidRDefault="00347718" w:rsidP="00347718">
      <w:bookmarkStart w:id="0" w:name="_GoBack"/>
      <w:bookmarkEnd w:id="0"/>
    </w:p>
    <w:tbl>
      <w:tblPr>
        <w:tblStyle w:val="TableGrid"/>
        <w:tblW w:w="7248" w:type="dxa"/>
        <w:jc w:val="center"/>
        <w:tblLook w:val="00BF" w:firstRow="1" w:lastRow="0" w:firstColumn="1" w:lastColumn="0" w:noHBand="0" w:noVBand="0"/>
      </w:tblPr>
      <w:tblGrid>
        <w:gridCol w:w="3624"/>
        <w:gridCol w:w="3624"/>
      </w:tblGrid>
      <w:tr w:rsidR="00347718" w14:paraId="4EA3098B" w14:textId="77777777" w:rsidTr="00347718">
        <w:trPr>
          <w:trHeight w:val="1225"/>
          <w:jc w:val="center"/>
        </w:trPr>
        <w:tc>
          <w:tcPr>
            <w:tcW w:w="3624" w:type="dxa"/>
            <w:vAlign w:val="center"/>
          </w:tcPr>
          <w:p w14:paraId="0907AD60" w14:textId="77777777" w:rsidR="00347718" w:rsidRDefault="00347718" w:rsidP="00A10309">
            <w:pPr>
              <w:jc w:val="center"/>
            </w:pPr>
            <w:r>
              <w:t>Foramen</w:t>
            </w:r>
          </w:p>
        </w:tc>
        <w:tc>
          <w:tcPr>
            <w:tcW w:w="3624" w:type="dxa"/>
            <w:vAlign w:val="center"/>
          </w:tcPr>
          <w:p w14:paraId="0692F3E3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 </w:t>
            </w:r>
            <w:r w:rsidRPr="000C4C6E">
              <w:rPr>
                <w:rFonts w:eastAsia="Times New Roman" w:cs="Arial"/>
              </w:rPr>
              <w:t>projection situated above and to the side of a condyle, but not part of the joint</w:t>
            </w:r>
          </w:p>
        </w:tc>
      </w:tr>
      <w:tr w:rsidR="00347718" w14:paraId="35D86310" w14:textId="77777777" w:rsidTr="00347718">
        <w:trPr>
          <w:trHeight w:val="1359"/>
          <w:jc w:val="center"/>
        </w:trPr>
        <w:tc>
          <w:tcPr>
            <w:tcW w:w="3624" w:type="dxa"/>
            <w:vAlign w:val="center"/>
          </w:tcPr>
          <w:p w14:paraId="5FB1F2EC" w14:textId="77777777" w:rsidR="00347718" w:rsidRDefault="00347718" w:rsidP="00A10309">
            <w:pPr>
              <w:jc w:val="center"/>
            </w:pPr>
            <w:r>
              <w:t>Condyle</w:t>
            </w:r>
          </w:p>
        </w:tc>
        <w:tc>
          <w:tcPr>
            <w:tcW w:w="3624" w:type="dxa"/>
            <w:vAlign w:val="center"/>
          </w:tcPr>
          <w:p w14:paraId="48C12C96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Distinct, proximal epiphysis on a long bone, separated from the shaft by the neck</w:t>
            </w:r>
          </w:p>
        </w:tc>
      </w:tr>
      <w:tr w:rsidR="00347718" w14:paraId="4CBE87F4" w14:textId="77777777" w:rsidTr="00347718">
        <w:trPr>
          <w:trHeight w:val="1378"/>
          <w:jc w:val="center"/>
        </w:trPr>
        <w:tc>
          <w:tcPr>
            <w:tcW w:w="3624" w:type="dxa"/>
            <w:vAlign w:val="center"/>
          </w:tcPr>
          <w:p w14:paraId="495D3E38" w14:textId="77777777" w:rsidR="00347718" w:rsidRDefault="00347718" w:rsidP="00A10309">
            <w:pPr>
              <w:jc w:val="center"/>
            </w:pPr>
            <w:r>
              <w:t>Tubercle</w:t>
            </w:r>
          </w:p>
        </w:tc>
        <w:tc>
          <w:tcPr>
            <w:tcW w:w="3624" w:type="dxa"/>
            <w:vAlign w:val="center"/>
          </w:tcPr>
          <w:p w14:paraId="1928C948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Rounded bump that usually fits into the fossa of another bone to form a joint</w:t>
            </w:r>
          </w:p>
        </w:tc>
      </w:tr>
      <w:tr w:rsidR="00347718" w14:paraId="59A49729" w14:textId="77777777" w:rsidTr="00347718">
        <w:trPr>
          <w:trHeight w:val="1225"/>
          <w:jc w:val="center"/>
        </w:trPr>
        <w:tc>
          <w:tcPr>
            <w:tcW w:w="3624" w:type="dxa"/>
            <w:vAlign w:val="center"/>
          </w:tcPr>
          <w:p w14:paraId="44726957" w14:textId="77777777" w:rsidR="00347718" w:rsidRDefault="00347718" w:rsidP="00A10309">
            <w:pPr>
              <w:jc w:val="center"/>
            </w:pPr>
            <w:r>
              <w:t>Process</w:t>
            </w:r>
          </w:p>
        </w:tc>
        <w:tc>
          <w:tcPr>
            <w:tcW w:w="3624" w:type="dxa"/>
            <w:vAlign w:val="center"/>
          </w:tcPr>
          <w:p w14:paraId="7440164E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Shallow, basin</w:t>
            </w:r>
            <w:r>
              <w:rPr>
                <w:rFonts w:eastAsia="Times New Roman" w:cs="Arial"/>
              </w:rPr>
              <w:t>-</w:t>
            </w:r>
            <w:r w:rsidRPr="000C4C6E">
              <w:rPr>
                <w:rFonts w:eastAsia="Times New Roman" w:cs="Arial"/>
              </w:rPr>
              <w:t xml:space="preserve">like depression in a bone, often serving as an articular surface </w:t>
            </w:r>
          </w:p>
        </w:tc>
      </w:tr>
      <w:tr w:rsidR="00347718" w14:paraId="7BC31EEB" w14:textId="77777777" w:rsidTr="00347718">
        <w:trPr>
          <w:trHeight w:val="1225"/>
          <w:jc w:val="center"/>
        </w:trPr>
        <w:tc>
          <w:tcPr>
            <w:tcW w:w="3624" w:type="dxa"/>
            <w:vAlign w:val="center"/>
          </w:tcPr>
          <w:p w14:paraId="1A47DE3B" w14:textId="77777777" w:rsidR="00347718" w:rsidRDefault="00347718" w:rsidP="00A10309">
            <w:pPr>
              <w:jc w:val="center"/>
            </w:pPr>
            <w:r>
              <w:t>Body</w:t>
            </w:r>
          </w:p>
        </w:tc>
        <w:tc>
          <w:tcPr>
            <w:tcW w:w="3624" w:type="dxa"/>
            <w:vAlign w:val="center"/>
          </w:tcPr>
          <w:p w14:paraId="52254B35" w14:textId="77777777" w:rsidR="00347718" w:rsidRPr="000C4C6E" w:rsidRDefault="00347718" w:rsidP="00A10309">
            <w:pPr>
              <w:jc w:val="center"/>
            </w:pPr>
            <w:r>
              <w:rPr>
                <w:rFonts w:eastAsia="Times New Roman" w:cs="Arial"/>
              </w:rPr>
              <w:t>A</w:t>
            </w:r>
            <w:r w:rsidRPr="000C4C6E">
              <w:rPr>
                <w:rFonts w:eastAsia="Times New Roman" w:cs="Arial"/>
              </w:rPr>
              <w:t xml:space="preserve">n opening through a bone that is usually a passageway for blood vessels and nerves </w:t>
            </w:r>
          </w:p>
        </w:tc>
      </w:tr>
      <w:tr w:rsidR="00347718" w14:paraId="27864671" w14:textId="77777777" w:rsidTr="00347718">
        <w:trPr>
          <w:trHeight w:val="1359"/>
          <w:jc w:val="center"/>
        </w:trPr>
        <w:tc>
          <w:tcPr>
            <w:tcW w:w="3624" w:type="dxa"/>
            <w:vAlign w:val="center"/>
          </w:tcPr>
          <w:p w14:paraId="07862871" w14:textId="77777777" w:rsidR="00347718" w:rsidRDefault="00347718" w:rsidP="00A10309">
            <w:pPr>
              <w:jc w:val="center"/>
            </w:pPr>
            <w:r>
              <w:t>Tuberosity</w:t>
            </w:r>
          </w:p>
        </w:tc>
        <w:tc>
          <w:tcPr>
            <w:tcW w:w="3624" w:type="dxa"/>
            <w:vAlign w:val="center"/>
          </w:tcPr>
          <w:p w14:paraId="40CA2F52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Generic term for any bony prominence</w:t>
            </w:r>
          </w:p>
        </w:tc>
      </w:tr>
      <w:tr w:rsidR="00347718" w14:paraId="41132F87" w14:textId="77777777" w:rsidTr="00347718">
        <w:trPr>
          <w:trHeight w:val="1236"/>
          <w:jc w:val="center"/>
        </w:trPr>
        <w:tc>
          <w:tcPr>
            <w:tcW w:w="3624" w:type="dxa"/>
            <w:vAlign w:val="center"/>
          </w:tcPr>
          <w:p w14:paraId="654914DF" w14:textId="77777777" w:rsidR="00347718" w:rsidRDefault="00347718" w:rsidP="00A10309">
            <w:pPr>
              <w:jc w:val="center"/>
            </w:pPr>
            <w:r>
              <w:t>Epicondyle</w:t>
            </w:r>
          </w:p>
        </w:tc>
        <w:tc>
          <w:tcPr>
            <w:tcW w:w="3624" w:type="dxa"/>
            <w:vAlign w:val="center"/>
          </w:tcPr>
          <w:p w14:paraId="3FB29537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Pr="000C4C6E">
              <w:rPr>
                <w:rFonts w:eastAsia="Times New Roman" w:cs="Arial"/>
              </w:rPr>
              <w:t>he main portion of a bone</w:t>
            </w:r>
          </w:p>
        </w:tc>
      </w:tr>
      <w:tr w:rsidR="00347718" w14:paraId="34108E8F" w14:textId="77777777" w:rsidTr="00347718">
        <w:trPr>
          <w:trHeight w:val="1225"/>
          <w:jc w:val="center"/>
        </w:trPr>
        <w:tc>
          <w:tcPr>
            <w:tcW w:w="3624" w:type="dxa"/>
            <w:vAlign w:val="center"/>
          </w:tcPr>
          <w:p w14:paraId="18133200" w14:textId="77777777" w:rsidR="00347718" w:rsidRDefault="00347718" w:rsidP="00A10309">
            <w:pPr>
              <w:jc w:val="center"/>
            </w:pPr>
            <w:r>
              <w:t>Fossa</w:t>
            </w:r>
          </w:p>
        </w:tc>
        <w:tc>
          <w:tcPr>
            <w:tcW w:w="3624" w:type="dxa"/>
            <w:vAlign w:val="center"/>
          </w:tcPr>
          <w:p w14:paraId="3371E951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Relatively large process found only on the femur</w:t>
            </w:r>
          </w:p>
        </w:tc>
      </w:tr>
      <w:tr w:rsidR="00347718" w14:paraId="63EB21C0" w14:textId="77777777" w:rsidTr="00347718">
        <w:trPr>
          <w:trHeight w:val="1236"/>
          <w:jc w:val="center"/>
        </w:trPr>
        <w:tc>
          <w:tcPr>
            <w:tcW w:w="3624" w:type="dxa"/>
            <w:vAlign w:val="center"/>
          </w:tcPr>
          <w:p w14:paraId="7A39DE62" w14:textId="77777777" w:rsidR="00347718" w:rsidRDefault="00347718" w:rsidP="00A10309">
            <w:pPr>
              <w:jc w:val="center"/>
            </w:pPr>
            <w:r>
              <w:t>Head</w:t>
            </w:r>
          </w:p>
        </w:tc>
        <w:tc>
          <w:tcPr>
            <w:tcW w:w="3624" w:type="dxa"/>
            <w:vAlign w:val="center"/>
          </w:tcPr>
          <w:p w14:paraId="19155F06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Large, rounded, knob-like projection.  Usually rough</w:t>
            </w:r>
          </w:p>
        </w:tc>
      </w:tr>
      <w:tr w:rsidR="00347718" w14:paraId="378780F2" w14:textId="77777777" w:rsidTr="00347718">
        <w:trPr>
          <w:trHeight w:val="1378"/>
          <w:jc w:val="center"/>
        </w:trPr>
        <w:tc>
          <w:tcPr>
            <w:tcW w:w="3624" w:type="dxa"/>
            <w:vAlign w:val="center"/>
          </w:tcPr>
          <w:p w14:paraId="4E7AA1E9" w14:textId="77777777" w:rsidR="00347718" w:rsidRDefault="00347718" w:rsidP="00A10309">
            <w:pPr>
              <w:jc w:val="center"/>
            </w:pPr>
            <w:r>
              <w:t>Trochanter</w:t>
            </w:r>
          </w:p>
        </w:tc>
        <w:tc>
          <w:tcPr>
            <w:tcW w:w="3624" w:type="dxa"/>
            <w:vAlign w:val="center"/>
          </w:tcPr>
          <w:p w14:paraId="51A23558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Small, rounded, knob-like projection, generally smaller than a tuberosity.</w:t>
            </w:r>
          </w:p>
          <w:p w14:paraId="56E558AB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Usually rough</w:t>
            </w:r>
          </w:p>
        </w:tc>
      </w:tr>
    </w:tbl>
    <w:p w14:paraId="646AA22C" w14:textId="77777777" w:rsidR="00347718" w:rsidRPr="000C4C6E" w:rsidRDefault="00347718" w:rsidP="00347718">
      <w:pPr>
        <w:jc w:val="center"/>
        <w:rPr>
          <w:b/>
          <w:sz w:val="28"/>
          <w:szCs w:val="28"/>
          <w:u w:val="single"/>
        </w:rPr>
      </w:pPr>
      <w:r>
        <w:br w:type="page"/>
      </w:r>
      <w:r w:rsidRPr="000C4C6E">
        <w:rPr>
          <w:b/>
          <w:sz w:val="28"/>
          <w:szCs w:val="28"/>
          <w:u w:val="single"/>
        </w:rPr>
        <w:t>Bone Marking Terminology</w:t>
      </w:r>
      <w:r>
        <w:rPr>
          <w:b/>
          <w:sz w:val="28"/>
          <w:szCs w:val="28"/>
          <w:u w:val="single"/>
        </w:rPr>
        <w:t xml:space="preserve"> Key</w:t>
      </w:r>
      <w:r>
        <w:rPr>
          <w:b/>
          <w:sz w:val="28"/>
          <w:szCs w:val="28"/>
          <w:u w:val="single"/>
        </w:rPr>
        <w:br/>
      </w:r>
    </w:p>
    <w:p w14:paraId="69DC5F27" w14:textId="77777777" w:rsidR="00347718" w:rsidRDefault="00347718" w:rsidP="00E5555B"/>
    <w:tbl>
      <w:tblPr>
        <w:tblStyle w:val="TableGrid"/>
        <w:tblW w:w="10893" w:type="dxa"/>
        <w:tblLook w:val="00BF" w:firstRow="1" w:lastRow="0" w:firstColumn="1" w:lastColumn="0" w:noHBand="0" w:noVBand="0"/>
      </w:tblPr>
      <w:tblGrid>
        <w:gridCol w:w="3631"/>
        <w:gridCol w:w="3631"/>
        <w:gridCol w:w="3631"/>
      </w:tblGrid>
      <w:tr w:rsidR="00347718" w:rsidRPr="00E5555B" w14:paraId="09A92850" w14:textId="77777777" w:rsidTr="00347718">
        <w:trPr>
          <w:trHeight w:val="420"/>
        </w:trPr>
        <w:tc>
          <w:tcPr>
            <w:tcW w:w="3631" w:type="dxa"/>
            <w:vAlign w:val="center"/>
          </w:tcPr>
          <w:p w14:paraId="463B4DF5" w14:textId="77777777" w:rsidR="00347718" w:rsidRPr="00E5555B" w:rsidRDefault="00347718" w:rsidP="00A10309">
            <w:pPr>
              <w:jc w:val="center"/>
              <w:rPr>
                <w:b/>
              </w:rPr>
            </w:pPr>
            <w:r w:rsidRPr="00E5555B">
              <w:rPr>
                <w:b/>
              </w:rPr>
              <w:t>General Description</w:t>
            </w:r>
          </w:p>
        </w:tc>
        <w:tc>
          <w:tcPr>
            <w:tcW w:w="3631" w:type="dxa"/>
            <w:vAlign w:val="center"/>
          </w:tcPr>
          <w:p w14:paraId="6C2A9455" w14:textId="77777777" w:rsidR="00347718" w:rsidRPr="00E5555B" w:rsidRDefault="00347718" w:rsidP="00A10309">
            <w:pPr>
              <w:jc w:val="center"/>
              <w:rPr>
                <w:b/>
              </w:rPr>
            </w:pPr>
            <w:r w:rsidRPr="00E5555B">
              <w:rPr>
                <w:b/>
              </w:rPr>
              <w:t>Anatomical Term</w:t>
            </w:r>
          </w:p>
        </w:tc>
        <w:tc>
          <w:tcPr>
            <w:tcW w:w="3631" w:type="dxa"/>
            <w:vAlign w:val="center"/>
          </w:tcPr>
          <w:p w14:paraId="38896309" w14:textId="77777777" w:rsidR="00347718" w:rsidRPr="000C4C6E" w:rsidRDefault="00347718" w:rsidP="00A10309">
            <w:pPr>
              <w:jc w:val="center"/>
              <w:rPr>
                <w:b/>
              </w:rPr>
            </w:pPr>
            <w:r w:rsidRPr="000C4C6E">
              <w:rPr>
                <w:b/>
              </w:rPr>
              <w:t>Definition</w:t>
            </w:r>
          </w:p>
        </w:tc>
      </w:tr>
      <w:tr w:rsidR="00347718" w14:paraId="65CCC2B3" w14:textId="77777777" w:rsidTr="00347718">
        <w:trPr>
          <w:trHeight w:val="1173"/>
        </w:trPr>
        <w:tc>
          <w:tcPr>
            <w:tcW w:w="3631" w:type="dxa"/>
            <w:vMerge w:val="restart"/>
            <w:vAlign w:val="center"/>
          </w:tcPr>
          <w:p w14:paraId="397C48F3" w14:textId="77777777" w:rsidR="00347718" w:rsidRDefault="00347718" w:rsidP="00A10309">
            <w:pPr>
              <w:jc w:val="center"/>
            </w:pPr>
            <w:r>
              <w:t>Generic Terms</w:t>
            </w:r>
          </w:p>
        </w:tc>
        <w:tc>
          <w:tcPr>
            <w:tcW w:w="3631" w:type="dxa"/>
            <w:vAlign w:val="center"/>
          </w:tcPr>
          <w:p w14:paraId="70075B7B" w14:textId="77777777" w:rsidR="00347718" w:rsidRDefault="00347718" w:rsidP="00A10309">
            <w:pPr>
              <w:jc w:val="center"/>
            </w:pPr>
            <w:r>
              <w:t>Process</w:t>
            </w:r>
          </w:p>
        </w:tc>
        <w:tc>
          <w:tcPr>
            <w:tcW w:w="3631" w:type="dxa"/>
            <w:vAlign w:val="center"/>
          </w:tcPr>
          <w:p w14:paraId="654D6947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Generic term for any bony prominence</w:t>
            </w:r>
          </w:p>
        </w:tc>
      </w:tr>
      <w:tr w:rsidR="00347718" w14:paraId="7BFF34C1" w14:textId="77777777" w:rsidTr="00347718">
        <w:trPr>
          <w:trHeight w:val="1302"/>
        </w:trPr>
        <w:tc>
          <w:tcPr>
            <w:tcW w:w="3631" w:type="dxa"/>
            <w:vMerge/>
            <w:vAlign w:val="center"/>
          </w:tcPr>
          <w:p w14:paraId="7B563B2B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3628E146" w14:textId="77777777" w:rsidR="00347718" w:rsidRDefault="00347718" w:rsidP="00A10309">
            <w:pPr>
              <w:jc w:val="center"/>
            </w:pPr>
            <w:r>
              <w:t>Body</w:t>
            </w:r>
          </w:p>
        </w:tc>
        <w:tc>
          <w:tcPr>
            <w:tcW w:w="3631" w:type="dxa"/>
            <w:vAlign w:val="center"/>
          </w:tcPr>
          <w:p w14:paraId="59570F9F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Pr="000C4C6E">
              <w:rPr>
                <w:rFonts w:eastAsia="Times New Roman" w:cs="Arial"/>
              </w:rPr>
              <w:t>he main portion of a bone</w:t>
            </w:r>
          </w:p>
        </w:tc>
      </w:tr>
      <w:tr w:rsidR="00347718" w14:paraId="37449A93" w14:textId="77777777" w:rsidTr="00347718">
        <w:trPr>
          <w:trHeight w:val="1320"/>
        </w:trPr>
        <w:tc>
          <w:tcPr>
            <w:tcW w:w="3631" w:type="dxa"/>
            <w:vMerge w:val="restart"/>
            <w:vAlign w:val="center"/>
          </w:tcPr>
          <w:p w14:paraId="0897C2D5" w14:textId="77777777" w:rsidR="00347718" w:rsidRDefault="00347718" w:rsidP="00A10309">
            <w:pPr>
              <w:jc w:val="center"/>
            </w:pPr>
            <w:r>
              <w:t>Processes formed where tendons or ligaments attach</w:t>
            </w:r>
          </w:p>
        </w:tc>
        <w:tc>
          <w:tcPr>
            <w:tcW w:w="3631" w:type="dxa"/>
            <w:vAlign w:val="center"/>
          </w:tcPr>
          <w:p w14:paraId="411A1C74" w14:textId="77777777" w:rsidR="00347718" w:rsidRDefault="00347718" w:rsidP="00A10309">
            <w:pPr>
              <w:jc w:val="center"/>
            </w:pPr>
            <w:r>
              <w:t>Trochanter</w:t>
            </w:r>
          </w:p>
        </w:tc>
        <w:tc>
          <w:tcPr>
            <w:tcW w:w="3631" w:type="dxa"/>
            <w:vAlign w:val="center"/>
          </w:tcPr>
          <w:p w14:paraId="21C25506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Relatively large process found only on the femur</w:t>
            </w:r>
          </w:p>
        </w:tc>
      </w:tr>
      <w:tr w:rsidR="00347718" w14:paraId="3D3C6D0C" w14:textId="77777777" w:rsidTr="00347718">
        <w:trPr>
          <w:trHeight w:val="1173"/>
        </w:trPr>
        <w:tc>
          <w:tcPr>
            <w:tcW w:w="3631" w:type="dxa"/>
            <w:vMerge/>
            <w:vAlign w:val="center"/>
          </w:tcPr>
          <w:p w14:paraId="5DEAD99C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15AB1835" w14:textId="77777777" w:rsidR="00347718" w:rsidRDefault="00347718" w:rsidP="00A10309">
            <w:pPr>
              <w:jc w:val="center"/>
            </w:pPr>
            <w:r>
              <w:t>Tuberosity</w:t>
            </w:r>
          </w:p>
        </w:tc>
        <w:tc>
          <w:tcPr>
            <w:tcW w:w="3631" w:type="dxa"/>
            <w:vAlign w:val="center"/>
          </w:tcPr>
          <w:p w14:paraId="5FCC5742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Large, rounded, knob-like projection.  Usually rough</w:t>
            </w:r>
          </w:p>
        </w:tc>
      </w:tr>
      <w:tr w:rsidR="00347718" w14:paraId="2A5C3B3C" w14:textId="77777777" w:rsidTr="00347718">
        <w:trPr>
          <w:trHeight w:val="1173"/>
        </w:trPr>
        <w:tc>
          <w:tcPr>
            <w:tcW w:w="3631" w:type="dxa"/>
            <w:vMerge/>
            <w:vAlign w:val="center"/>
          </w:tcPr>
          <w:p w14:paraId="523038AE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1EFB4474" w14:textId="77777777" w:rsidR="00347718" w:rsidRDefault="00347718" w:rsidP="00A10309">
            <w:pPr>
              <w:jc w:val="center"/>
            </w:pPr>
            <w:r>
              <w:t>Tubercle</w:t>
            </w:r>
          </w:p>
        </w:tc>
        <w:tc>
          <w:tcPr>
            <w:tcW w:w="3631" w:type="dxa"/>
            <w:vAlign w:val="center"/>
          </w:tcPr>
          <w:p w14:paraId="287DD66E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Small, rounded, knob-like projection, generally smaller than a tuberosity.</w:t>
            </w:r>
          </w:p>
          <w:p w14:paraId="7E980DF4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Usually rough</w:t>
            </w:r>
          </w:p>
        </w:tc>
      </w:tr>
      <w:tr w:rsidR="00347718" w14:paraId="31DE7317" w14:textId="77777777" w:rsidTr="00347718">
        <w:trPr>
          <w:trHeight w:val="1302"/>
        </w:trPr>
        <w:tc>
          <w:tcPr>
            <w:tcW w:w="3631" w:type="dxa"/>
            <w:vMerge/>
            <w:vAlign w:val="center"/>
          </w:tcPr>
          <w:p w14:paraId="2F592E5C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0B5456CB" w14:textId="77777777" w:rsidR="00347718" w:rsidRDefault="00347718" w:rsidP="00A10309">
            <w:pPr>
              <w:jc w:val="center"/>
            </w:pPr>
            <w:r>
              <w:t>Epicondyle</w:t>
            </w:r>
          </w:p>
        </w:tc>
        <w:tc>
          <w:tcPr>
            <w:tcW w:w="3631" w:type="dxa"/>
            <w:vAlign w:val="center"/>
          </w:tcPr>
          <w:p w14:paraId="3D925548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 </w:t>
            </w:r>
            <w:r w:rsidRPr="000C4C6E">
              <w:rPr>
                <w:rFonts w:eastAsia="Times New Roman" w:cs="Arial"/>
              </w:rPr>
              <w:t>projection situated above and to the side of a condyle, but not part of the joint</w:t>
            </w:r>
          </w:p>
        </w:tc>
      </w:tr>
      <w:tr w:rsidR="00347718" w14:paraId="7EE1E270" w14:textId="77777777" w:rsidTr="00347718">
        <w:trPr>
          <w:trHeight w:val="1184"/>
        </w:trPr>
        <w:tc>
          <w:tcPr>
            <w:tcW w:w="3631" w:type="dxa"/>
            <w:vMerge w:val="restart"/>
            <w:vAlign w:val="center"/>
          </w:tcPr>
          <w:p w14:paraId="3DF1FB38" w14:textId="77777777" w:rsidR="00347718" w:rsidRDefault="00347718" w:rsidP="00A10309">
            <w:pPr>
              <w:jc w:val="center"/>
            </w:pPr>
            <w:r>
              <w:t xml:space="preserve">Processes formed for articulation with adjacent bones </w:t>
            </w:r>
          </w:p>
          <w:p w14:paraId="073F6039" w14:textId="77777777" w:rsidR="00347718" w:rsidRDefault="00347718" w:rsidP="00A10309">
            <w:pPr>
              <w:jc w:val="center"/>
            </w:pPr>
            <w:r>
              <w:t>(</w:t>
            </w:r>
            <w:proofErr w:type="gramStart"/>
            <w:r>
              <w:t>help</w:t>
            </w:r>
            <w:proofErr w:type="gramEnd"/>
            <w:r>
              <w:t xml:space="preserve"> form joints)</w:t>
            </w:r>
          </w:p>
        </w:tc>
        <w:tc>
          <w:tcPr>
            <w:tcW w:w="3631" w:type="dxa"/>
            <w:vAlign w:val="center"/>
          </w:tcPr>
          <w:p w14:paraId="255B2C1F" w14:textId="77777777" w:rsidR="00347718" w:rsidRDefault="00347718" w:rsidP="00A10309">
            <w:pPr>
              <w:jc w:val="center"/>
            </w:pPr>
            <w:r>
              <w:t>Head</w:t>
            </w:r>
          </w:p>
        </w:tc>
        <w:tc>
          <w:tcPr>
            <w:tcW w:w="3631" w:type="dxa"/>
            <w:vAlign w:val="center"/>
          </w:tcPr>
          <w:p w14:paraId="35B86AB1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Distinct, proximal epiphysis on a long bone, separated from the shaft by the neck</w:t>
            </w:r>
          </w:p>
        </w:tc>
      </w:tr>
      <w:tr w:rsidR="00347718" w14:paraId="464A9B58" w14:textId="77777777" w:rsidTr="00347718">
        <w:trPr>
          <w:trHeight w:val="1173"/>
        </w:trPr>
        <w:tc>
          <w:tcPr>
            <w:tcW w:w="3631" w:type="dxa"/>
            <w:vMerge/>
            <w:vAlign w:val="center"/>
          </w:tcPr>
          <w:p w14:paraId="3AB8D03C" w14:textId="77777777" w:rsidR="00347718" w:rsidRDefault="00347718" w:rsidP="00A10309">
            <w:pPr>
              <w:jc w:val="center"/>
            </w:pPr>
          </w:p>
        </w:tc>
        <w:tc>
          <w:tcPr>
            <w:tcW w:w="3631" w:type="dxa"/>
            <w:vAlign w:val="center"/>
          </w:tcPr>
          <w:p w14:paraId="5F1956DA" w14:textId="77777777" w:rsidR="00347718" w:rsidRDefault="00347718" w:rsidP="00A10309">
            <w:pPr>
              <w:jc w:val="center"/>
            </w:pPr>
            <w:r>
              <w:t>Condyle</w:t>
            </w:r>
          </w:p>
        </w:tc>
        <w:tc>
          <w:tcPr>
            <w:tcW w:w="3631" w:type="dxa"/>
            <w:vAlign w:val="center"/>
          </w:tcPr>
          <w:p w14:paraId="6A25C6DA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 w:rsidRPr="000C4C6E">
              <w:rPr>
                <w:rFonts w:eastAsia="Times New Roman" w:cs="Arial"/>
              </w:rPr>
              <w:t>Rounded bump that usually fits into the fossa of another bone to form a joint</w:t>
            </w:r>
          </w:p>
        </w:tc>
      </w:tr>
      <w:tr w:rsidR="00347718" w14:paraId="23097491" w14:textId="77777777" w:rsidTr="00347718">
        <w:trPr>
          <w:trHeight w:val="1184"/>
        </w:trPr>
        <w:tc>
          <w:tcPr>
            <w:tcW w:w="3631" w:type="dxa"/>
            <w:vAlign w:val="center"/>
          </w:tcPr>
          <w:p w14:paraId="37366C5D" w14:textId="77777777" w:rsidR="00347718" w:rsidRDefault="00347718" w:rsidP="00A10309">
            <w:pPr>
              <w:jc w:val="center"/>
            </w:pPr>
            <w:r>
              <w:t>Depressions</w:t>
            </w:r>
          </w:p>
        </w:tc>
        <w:tc>
          <w:tcPr>
            <w:tcW w:w="3631" w:type="dxa"/>
            <w:vAlign w:val="center"/>
          </w:tcPr>
          <w:p w14:paraId="3DE80D1E" w14:textId="77777777" w:rsidR="00347718" w:rsidRDefault="00347718" w:rsidP="00A10309">
            <w:pPr>
              <w:jc w:val="center"/>
            </w:pPr>
            <w:r>
              <w:t>Fossa</w:t>
            </w:r>
          </w:p>
        </w:tc>
        <w:tc>
          <w:tcPr>
            <w:tcW w:w="3631" w:type="dxa"/>
            <w:vAlign w:val="center"/>
          </w:tcPr>
          <w:p w14:paraId="0A4C0FDE" w14:textId="77777777" w:rsidR="00347718" w:rsidRPr="000C4C6E" w:rsidRDefault="00347718" w:rsidP="00A10309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Shallow, basin-</w:t>
            </w:r>
            <w:r w:rsidRPr="000C4C6E">
              <w:rPr>
                <w:rFonts w:eastAsia="Times New Roman" w:cs="Arial"/>
              </w:rPr>
              <w:t xml:space="preserve">like depression in a bone, often serving as an articular surface </w:t>
            </w:r>
          </w:p>
        </w:tc>
      </w:tr>
      <w:tr w:rsidR="00347718" w14:paraId="3C48A451" w14:textId="77777777" w:rsidTr="00347718">
        <w:trPr>
          <w:trHeight w:val="1320"/>
        </w:trPr>
        <w:tc>
          <w:tcPr>
            <w:tcW w:w="3631" w:type="dxa"/>
            <w:vAlign w:val="center"/>
          </w:tcPr>
          <w:p w14:paraId="3CC9AC01" w14:textId="77777777" w:rsidR="00347718" w:rsidRDefault="00347718" w:rsidP="00A10309">
            <w:pPr>
              <w:jc w:val="center"/>
            </w:pPr>
            <w:r>
              <w:t>Openings</w:t>
            </w:r>
          </w:p>
        </w:tc>
        <w:tc>
          <w:tcPr>
            <w:tcW w:w="3631" w:type="dxa"/>
            <w:vAlign w:val="center"/>
          </w:tcPr>
          <w:p w14:paraId="1FD8673A" w14:textId="77777777" w:rsidR="00347718" w:rsidRDefault="00347718" w:rsidP="00A10309">
            <w:pPr>
              <w:jc w:val="center"/>
            </w:pPr>
            <w:r>
              <w:t>Foramen</w:t>
            </w:r>
          </w:p>
        </w:tc>
        <w:tc>
          <w:tcPr>
            <w:tcW w:w="3631" w:type="dxa"/>
            <w:vAlign w:val="center"/>
          </w:tcPr>
          <w:p w14:paraId="4BFCCCC6" w14:textId="77777777" w:rsidR="00347718" w:rsidRPr="000C4C6E" w:rsidRDefault="00347718" w:rsidP="00A10309">
            <w:pPr>
              <w:jc w:val="center"/>
            </w:pPr>
            <w:r>
              <w:rPr>
                <w:rFonts w:eastAsia="Times New Roman" w:cs="Arial"/>
              </w:rPr>
              <w:t>A</w:t>
            </w:r>
            <w:r w:rsidRPr="000C4C6E">
              <w:rPr>
                <w:rFonts w:eastAsia="Times New Roman" w:cs="Arial"/>
              </w:rPr>
              <w:t xml:space="preserve">n opening through a bone that is usually a passageway for blood vessels and nerves </w:t>
            </w:r>
          </w:p>
        </w:tc>
      </w:tr>
    </w:tbl>
    <w:p w14:paraId="49D48FD7" w14:textId="77777777" w:rsidR="00347718" w:rsidRDefault="00347718" w:rsidP="00E5555B"/>
    <w:sectPr w:rsidR="00347718" w:rsidSect="000C4C6E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3D84" w14:textId="77777777" w:rsidR="00347718" w:rsidRDefault="00347718" w:rsidP="00347718">
      <w:r>
        <w:separator/>
      </w:r>
    </w:p>
  </w:endnote>
  <w:endnote w:type="continuationSeparator" w:id="0">
    <w:p w14:paraId="024BED30" w14:textId="77777777" w:rsidR="00347718" w:rsidRDefault="00347718" w:rsidP="003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F11D4" w14:textId="77777777" w:rsidR="00347718" w:rsidRDefault="00347718" w:rsidP="00347718">
      <w:r>
        <w:separator/>
      </w:r>
    </w:p>
  </w:footnote>
  <w:footnote w:type="continuationSeparator" w:id="0">
    <w:p w14:paraId="05333E3B" w14:textId="77777777" w:rsidR="00347718" w:rsidRDefault="00347718" w:rsidP="003477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F629" w14:textId="77777777" w:rsidR="00347718" w:rsidRDefault="00347718" w:rsidP="00347718">
    <w:pPr>
      <w:pStyle w:val="Header"/>
      <w:jc w:val="right"/>
    </w:pPr>
    <w:r>
      <w:t>Name: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0236"/>
    <w:multiLevelType w:val="hybridMultilevel"/>
    <w:tmpl w:val="1E40F02E"/>
    <w:lvl w:ilvl="0" w:tplc="96BE68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58AF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6B9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0AC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E449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053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E67A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EC0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AD4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5B"/>
    <w:rsid w:val="000C4C6E"/>
    <w:rsid w:val="00347718"/>
    <w:rsid w:val="00E5555B"/>
    <w:rsid w:val="00EF0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7A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18"/>
  </w:style>
  <w:style w:type="paragraph" w:styleId="Footer">
    <w:name w:val="footer"/>
    <w:basedOn w:val="Normal"/>
    <w:link w:val="FooterChar"/>
    <w:uiPriority w:val="99"/>
    <w:unhideWhenUsed/>
    <w:rsid w:val="00347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18"/>
  </w:style>
  <w:style w:type="paragraph" w:styleId="Footer">
    <w:name w:val="footer"/>
    <w:basedOn w:val="Normal"/>
    <w:link w:val="FooterChar"/>
    <w:uiPriority w:val="99"/>
    <w:unhideWhenUsed/>
    <w:rsid w:val="00347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0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303</Words>
  <Characters>1729</Characters>
  <Application>Microsoft Macintosh Word</Application>
  <DocSecurity>0</DocSecurity>
  <Lines>14</Lines>
  <Paragraphs>4</Paragraphs>
  <ScaleCrop>false</ScaleCrop>
  <Company>Plano High School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Jones</dc:creator>
  <cp:keywords/>
  <cp:lastModifiedBy>Jenna Steffen</cp:lastModifiedBy>
  <cp:revision>3</cp:revision>
  <cp:lastPrinted>2016-10-12T19:33:00Z</cp:lastPrinted>
  <dcterms:created xsi:type="dcterms:W3CDTF">2016-10-12T19:32:00Z</dcterms:created>
  <dcterms:modified xsi:type="dcterms:W3CDTF">2016-10-12T19:33:00Z</dcterms:modified>
</cp:coreProperties>
</file>